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B85" w:rsidRDefault="0059503F">
      <w:pPr>
        <w:pStyle w:val="1"/>
        <w:spacing w:before="68"/>
        <w:ind w:firstLine="2"/>
      </w:pPr>
      <w:r>
        <w:t xml:space="preserve">Анализ результатов </w:t>
      </w:r>
      <w:proofErr w:type="spellStart"/>
      <w:r>
        <w:t>аккредитационного</w:t>
      </w:r>
      <w:proofErr w:type="spellEnd"/>
      <w:r>
        <w:t xml:space="preserve"> мониторинга системы</w:t>
      </w:r>
      <w:r>
        <w:rPr>
          <w:spacing w:val="1"/>
        </w:rPr>
        <w:t xml:space="preserve"> </w:t>
      </w:r>
      <w:r>
        <w:t>образования по основным общеобразовательным программам –</w:t>
      </w:r>
      <w:r>
        <w:rPr>
          <w:spacing w:val="-67"/>
        </w:rPr>
        <w:t xml:space="preserve"> </w:t>
      </w:r>
      <w:r>
        <w:t>образовательным программам начального общего образования,</w:t>
      </w:r>
      <w:r>
        <w:rPr>
          <w:spacing w:val="-67"/>
        </w:rPr>
        <w:t xml:space="preserve"> </w:t>
      </w:r>
      <w:r>
        <w:t>основного общего образования и среднего общего образования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7"/>
        </w:rPr>
        <w:t xml:space="preserve"> </w:t>
      </w:r>
      <w:r>
        <w:t>автономного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учреждения</w:t>
      </w:r>
    </w:p>
    <w:p w:rsidR="006E6B85" w:rsidRDefault="0059503F">
      <w:pPr>
        <w:spacing w:before="1"/>
        <w:ind w:left="1251" w:right="1260"/>
        <w:jc w:val="center"/>
        <w:rPr>
          <w:b/>
          <w:sz w:val="28"/>
        </w:rPr>
      </w:pPr>
      <w:r>
        <w:rPr>
          <w:b/>
          <w:sz w:val="28"/>
        </w:rPr>
        <w:t xml:space="preserve">«Средняя общеобразовательная школа п. </w:t>
      </w:r>
      <w:proofErr w:type="spellStart"/>
      <w:r>
        <w:rPr>
          <w:b/>
          <w:sz w:val="28"/>
        </w:rPr>
        <w:t>Расково</w:t>
      </w:r>
      <w:proofErr w:type="spellEnd"/>
      <w:r>
        <w:rPr>
          <w:b/>
          <w:sz w:val="28"/>
        </w:rPr>
        <w:t>»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муниципального образования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«Город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Саратов»</w:t>
      </w:r>
    </w:p>
    <w:p w:rsidR="006E6B85" w:rsidRDefault="006E6B85">
      <w:pPr>
        <w:pStyle w:val="a3"/>
        <w:spacing w:before="8"/>
        <w:ind w:left="0"/>
        <w:jc w:val="left"/>
        <w:rPr>
          <w:b/>
          <w:sz w:val="27"/>
        </w:rPr>
      </w:pPr>
    </w:p>
    <w:p w:rsidR="006E6B85" w:rsidRDefault="0059503F">
      <w:pPr>
        <w:pStyle w:val="a3"/>
        <w:ind w:right="102"/>
      </w:pPr>
      <w:r>
        <w:t>В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участвовала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аккредитационном</w:t>
      </w:r>
      <w:proofErr w:type="spellEnd"/>
      <w:r>
        <w:rPr>
          <w:spacing w:val="1"/>
        </w:rPr>
        <w:t xml:space="preserve"> </w:t>
      </w:r>
      <w:r>
        <w:t>мониторинге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 xml:space="preserve">приказом </w:t>
      </w:r>
      <w:proofErr w:type="spellStart"/>
      <w:r>
        <w:t>Рособрнадзора</w:t>
      </w:r>
      <w:proofErr w:type="spellEnd"/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660,</w:t>
      </w:r>
      <w:r>
        <w:rPr>
          <w:spacing w:val="-3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-1"/>
        </w:rPr>
        <w:t xml:space="preserve"> </w:t>
      </w:r>
      <w:r>
        <w:t>России</w:t>
      </w:r>
    </w:p>
    <w:p w:rsidR="006E6B85" w:rsidRDefault="0059503F">
      <w:pPr>
        <w:pStyle w:val="a3"/>
        <w:ind w:right="102"/>
      </w:pPr>
      <w:r>
        <w:t>№</w:t>
      </w:r>
      <w:r>
        <w:rPr>
          <w:spacing w:val="1"/>
        </w:rPr>
        <w:t xml:space="preserve"> </w:t>
      </w:r>
      <w:r>
        <w:t>306,</w:t>
      </w:r>
      <w:r>
        <w:rPr>
          <w:spacing w:val="1"/>
        </w:rPr>
        <w:t xml:space="preserve"> </w:t>
      </w:r>
      <w:proofErr w:type="spellStart"/>
      <w:r>
        <w:t>Минобрнауки</w:t>
      </w:r>
      <w:proofErr w:type="spellEnd"/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448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24.04.2023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службой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надзору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науки,</w:t>
      </w:r>
      <w:r>
        <w:rPr>
          <w:spacing w:val="-67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Министерством</w:t>
      </w:r>
      <w:r>
        <w:rPr>
          <w:spacing w:val="-67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proofErr w:type="spellStart"/>
      <w:r>
        <w:t>аккредитационного</w:t>
      </w:r>
      <w:proofErr w:type="spellEnd"/>
      <w:r>
        <w:rPr>
          <w:spacing w:val="1"/>
        </w:rPr>
        <w:t xml:space="preserve"> </w:t>
      </w:r>
      <w:r>
        <w:t>мониторинга системы</w:t>
      </w:r>
      <w:r>
        <w:rPr>
          <w:spacing w:val="1"/>
        </w:rPr>
        <w:t xml:space="preserve"> </w:t>
      </w:r>
      <w:r>
        <w:t>образования».</w:t>
      </w:r>
    </w:p>
    <w:p w:rsidR="006E6B85" w:rsidRDefault="0059503F">
      <w:pPr>
        <w:pStyle w:val="a3"/>
        <w:ind w:right="104"/>
      </w:pPr>
      <w:r>
        <w:t>Сбор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показателям</w:t>
      </w:r>
      <w:r>
        <w:rPr>
          <w:spacing w:val="1"/>
        </w:rPr>
        <w:t xml:space="preserve"> </w:t>
      </w:r>
      <w:proofErr w:type="spellStart"/>
      <w:r>
        <w:t>аккредитационного</w:t>
      </w:r>
      <w:proofErr w:type="spellEnd"/>
      <w:r>
        <w:rPr>
          <w:spacing w:val="7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осуществлялся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 xml:space="preserve">системе </w:t>
      </w:r>
      <w:proofErr w:type="spellStart"/>
      <w:r>
        <w:t>Рособрнадзора</w:t>
      </w:r>
      <w:proofErr w:type="spellEnd"/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период</w:t>
      </w:r>
    </w:p>
    <w:p w:rsidR="006E6B85" w:rsidRDefault="0059503F">
      <w:pPr>
        <w:pStyle w:val="a3"/>
        <w:spacing w:line="321" w:lineRule="exact"/>
      </w:pPr>
      <w:r>
        <w:t>с</w:t>
      </w:r>
      <w:r>
        <w:rPr>
          <w:spacing w:val="-5"/>
        </w:rPr>
        <w:t xml:space="preserve"> </w:t>
      </w:r>
      <w:r>
        <w:t>06.11.2023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19.11.2023.</w:t>
      </w:r>
    </w:p>
    <w:p w:rsidR="006E6B85" w:rsidRDefault="0059503F">
      <w:pPr>
        <w:pStyle w:val="a3"/>
        <w:ind w:right="103"/>
      </w:pPr>
      <w:r>
        <w:t>Перечень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(нач</w:t>
      </w:r>
      <w:r>
        <w:t>ального,</w:t>
      </w:r>
      <w:r>
        <w:rPr>
          <w:spacing w:val="1"/>
        </w:rPr>
        <w:t xml:space="preserve"> </w:t>
      </w:r>
      <w:r>
        <w:t>основного,</w:t>
      </w:r>
      <w:r>
        <w:rPr>
          <w:spacing w:val="1"/>
        </w:rPr>
        <w:t xml:space="preserve"> </w:t>
      </w:r>
      <w:r>
        <w:t>среднего),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proofErr w:type="spellStart"/>
      <w:r>
        <w:t>аккредитационного</w:t>
      </w:r>
      <w:proofErr w:type="spellEnd"/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году,</w:t>
      </w:r>
      <w:r>
        <w:rPr>
          <w:spacing w:val="1"/>
        </w:rPr>
        <w:t xml:space="preserve"> </w:t>
      </w:r>
      <w:r>
        <w:t>сформирован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следующих критериев:</w:t>
      </w:r>
    </w:p>
    <w:p w:rsidR="006E6B85" w:rsidRDefault="0059503F">
      <w:pPr>
        <w:pStyle w:val="a4"/>
        <w:numPr>
          <w:ilvl w:val="0"/>
          <w:numId w:val="2"/>
        </w:numPr>
        <w:tabs>
          <w:tab w:val="left" w:pos="314"/>
        </w:tabs>
        <w:spacing w:before="1" w:line="322" w:lineRule="exact"/>
        <w:rPr>
          <w:sz w:val="28"/>
        </w:rPr>
      </w:pPr>
      <w:r>
        <w:rPr>
          <w:sz w:val="28"/>
        </w:rPr>
        <w:t>наличие</w:t>
      </w:r>
      <w:r>
        <w:rPr>
          <w:spacing w:val="-5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аккредитации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деятельности;</w:t>
      </w:r>
    </w:p>
    <w:p w:rsidR="006E6B85" w:rsidRDefault="0059503F">
      <w:pPr>
        <w:pStyle w:val="a4"/>
        <w:numPr>
          <w:ilvl w:val="0"/>
          <w:numId w:val="2"/>
        </w:numPr>
        <w:tabs>
          <w:tab w:val="left" w:pos="314"/>
        </w:tabs>
        <w:spacing w:line="322" w:lineRule="exact"/>
        <w:rPr>
          <w:sz w:val="28"/>
        </w:rPr>
      </w:pPr>
      <w:r>
        <w:rPr>
          <w:sz w:val="28"/>
        </w:rPr>
        <w:t>наличие</w:t>
      </w:r>
      <w:r>
        <w:rPr>
          <w:spacing w:val="-4"/>
          <w:sz w:val="28"/>
        </w:rPr>
        <w:t xml:space="preserve"> </w:t>
      </w:r>
      <w:r>
        <w:rPr>
          <w:sz w:val="28"/>
        </w:rPr>
        <w:t>выпуска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2022</w:t>
      </w:r>
      <w:r>
        <w:rPr>
          <w:spacing w:val="-3"/>
          <w:sz w:val="28"/>
        </w:rPr>
        <w:t xml:space="preserve"> </w:t>
      </w:r>
      <w:r>
        <w:rPr>
          <w:sz w:val="28"/>
        </w:rPr>
        <w:t>году.</w:t>
      </w:r>
    </w:p>
    <w:p w:rsidR="006E6B85" w:rsidRDefault="0059503F">
      <w:pPr>
        <w:pStyle w:val="a3"/>
        <w:ind w:right="103"/>
      </w:pPr>
      <w:r>
        <w:t>В</w:t>
      </w:r>
      <w:r>
        <w:rPr>
          <w:spacing w:val="1"/>
        </w:rPr>
        <w:t xml:space="preserve"> </w:t>
      </w:r>
      <w:proofErr w:type="spellStart"/>
      <w:r>
        <w:t>аккредитационном</w:t>
      </w:r>
      <w:proofErr w:type="spellEnd"/>
      <w:r>
        <w:rPr>
          <w:spacing w:val="1"/>
        </w:rPr>
        <w:t xml:space="preserve"> </w:t>
      </w:r>
      <w:r>
        <w:t>мониторинге</w:t>
      </w:r>
      <w:r>
        <w:rPr>
          <w:spacing w:val="1"/>
        </w:rPr>
        <w:t xml:space="preserve"> </w:t>
      </w:r>
      <w:r>
        <w:t>приняли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общеобразовательные</w:t>
      </w:r>
      <w:r>
        <w:rPr>
          <w:spacing w:val="-2"/>
        </w:rPr>
        <w:t xml:space="preserve"> </w:t>
      </w:r>
      <w:r>
        <w:t>программы,</w:t>
      </w:r>
      <w:r>
        <w:rPr>
          <w:spacing w:val="-4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них:</w:t>
      </w:r>
    </w:p>
    <w:p w:rsidR="006E6B85" w:rsidRDefault="0059503F">
      <w:pPr>
        <w:pStyle w:val="a3"/>
        <w:spacing w:before="2"/>
        <w:ind w:right="105"/>
      </w:pPr>
      <w:r>
        <w:t>-образовательные программы начального общего образования (далее – ОП</w:t>
      </w:r>
      <w:r>
        <w:rPr>
          <w:spacing w:val="1"/>
        </w:rPr>
        <w:t xml:space="preserve"> </w:t>
      </w:r>
      <w:r>
        <w:t>НОО),</w:t>
      </w:r>
    </w:p>
    <w:p w:rsidR="006E6B85" w:rsidRDefault="0059503F">
      <w:pPr>
        <w:pStyle w:val="a3"/>
        <w:ind w:right="103"/>
      </w:pPr>
      <w:r>
        <w:t>-образовательные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 –</w:t>
      </w:r>
      <w:r>
        <w:rPr>
          <w:spacing w:val="1"/>
        </w:rPr>
        <w:t xml:space="preserve"> </w:t>
      </w:r>
      <w:r>
        <w:t>ОП</w:t>
      </w:r>
      <w:r>
        <w:rPr>
          <w:spacing w:val="1"/>
        </w:rPr>
        <w:t xml:space="preserve"> </w:t>
      </w:r>
      <w:r>
        <w:t>ООО),</w:t>
      </w:r>
    </w:p>
    <w:p w:rsidR="006E6B85" w:rsidRDefault="0059503F">
      <w:pPr>
        <w:pStyle w:val="a3"/>
        <w:ind w:right="103"/>
      </w:pPr>
      <w:r>
        <w:t>-образовательные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ОП</w:t>
      </w:r>
      <w:r>
        <w:rPr>
          <w:spacing w:val="1"/>
        </w:rPr>
        <w:t xml:space="preserve"> </w:t>
      </w:r>
      <w:r>
        <w:t>СОО).</w:t>
      </w:r>
    </w:p>
    <w:p w:rsidR="006E6B85" w:rsidRDefault="0059503F">
      <w:pPr>
        <w:pStyle w:val="a3"/>
        <w:spacing w:line="242" w:lineRule="auto"/>
        <w:ind w:right="255"/>
        <w:jc w:val="left"/>
      </w:pPr>
      <w:r>
        <w:t xml:space="preserve">Анализ результатов </w:t>
      </w:r>
      <w:proofErr w:type="spellStart"/>
      <w:r>
        <w:t>аккредитационного</w:t>
      </w:r>
      <w:proofErr w:type="spellEnd"/>
      <w:r>
        <w:t xml:space="preserve"> мониторинга показывает, что школа</w:t>
      </w:r>
      <w:r>
        <w:rPr>
          <w:spacing w:val="-67"/>
        </w:rPr>
        <w:t xml:space="preserve"> </w:t>
      </w:r>
      <w:r>
        <w:t>достигла</w:t>
      </w:r>
      <w:r>
        <w:rPr>
          <w:spacing w:val="-2"/>
        </w:rPr>
        <w:t xml:space="preserve"> </w:t>
      </w:r>
      <w:r>
        <w:t>минимального значения</w:t>
      </w:r>
      <w:r>
        <w:rPr>
          <w:spacing w:val="-1"/>
        </w:rPr>
        <w:t xml:space="preserve"> </w:t>
      </w:r>
      <w:r>
        <w:t>итогового</w:t>
      </w:r>
      <w:r>
        <w:rPr>
          <w:spacing w:val="-1"/>
        </w:rPr>
        <w:t xml:space="preserve"> </w:t>
      </w:r>
      <w:r>
        <w:t>балла</w:t>
      </w:r>
      <w:r>
        <w:rPr>
          <w:spacing w:val="-2"/>
        </w:rPr>
        <w:t xml:space="preserve"> </w:t>
      </w:r>
      <w:r>
        <w:t>(выполнили все</w:t>
      </w:r>
    </w:p>
    <w:p w:rsidR="006E6B85" w:rsidRDefault="0059503F">
      <w:pPr>
        <w:pStyle w:val="a3"/>
        <w:spacing w:line="317" w:lineRule="exact"/>
        <w:jc w:val="left"/>
      </w:pPr>
      <w:proofErr w:type="spellStart"/>
      <w:r>
        <w:t>аккредитационные</w:t>
      </w:r>
      <w:proofErr w:type="spellEnd"/>
      <w:r>
        <w:rPr>
          <w:spacing w:val="-5"/>
        </w:rPr>
        <w:t xml:space="preserve"> </w:t>
      </w:r>
      <w:r>
        <w:t>показатели).</w:t>
      </w:r>
    </w:p>
    <w:p w:rsidR="006E6B85" w:rsidRDefault="0059503F">
      <w:pPr>
        <w:pStyle w:val="1"/>
        <w:spacing w:before="2"/>
        <w:ind w:left="3971" w:right="808" w:hanging="3159"/>
        <w:jc w:val="left"/>
      </w:pPr>
      <w:r>
        <w:t xml:space="preserve">Выполнение показателей </w:t>
      </w:r>
      <w:proofErr w:type="spellStart"/>
      <w:r>
        <w:t>аккредитационного</w:t>
      </w:r>
      <w:proofErr w:type="spellEnd"/>
      <w:r>
        <w:t xml:space="preserve"> мониторинга по</w:t>
      </w:r>
      <w:r>
        <w:rPr>
          <w:spacing w:val="-67"/>
        </w:rPr>
        <w:t xml:space="preserve"> </w:t>
      </w:r>
      <w:r>
        <w:t>показателям</w:t>
      </w:r>
    </w:p>
    <w:p w:rsidR="0059503F" w:rsidRDefault="0059503F" w:rsidP="0059503F">
      <w:pPr>
        <w:pStyle w:val="a3"/>
        <w:ind w:right="526"/>
      </w:pPr>
      <w:r>
        <w:t>Уровень образования, по которому ОУ не достигло порога – начальное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образование.</w:t>
      </w:r>
    </w:p>
    <w:p w:rsidR="0059503F" w:rsidRDefault="0059503F" w:rsidP="0059503F">
      <w:pPr>
        <w:pStyle w:val="a3"/>
        <w:spacing w:line="321" w:lineRule="exact"/>
        <w:ind w:left="928"/>
      </w:pPr>
      <w:r>
        <w:t>Итоговый</w:t>
      </w:r>
      <w:r>
        <w:rPr>
          <w:spacing w:val="-2"/>
        </w:rPr>
        <w:t xml:space="preserve"> </w:t>
      </w:r>
      <w:r>
        <w:t>балл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ОП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25.</w:t>
      </w:r>
    </w:p>
    <w:p w:rsidR="0059503F" w:rsidRDefault="0059503F" w:rsidP="0059503F">
      <w:pPr>
        <w:spacing w:line="322" w:lineRule="exact"/>
        <w:ind w:left="928"/>
        <w:jc w:val="both"/>
        <w:rPr>
          <w:sz w:val="28"/>
        </w:rPr>
      </w:pPr>
      <w:r>
        <w:rPr>
          <w:sz w:val="28"/>
        </w:rPr>
        <w:t>5-ти</w:t>
      </w:r>
      <w:r>
        <w:rPr>
          <w:spacing w:val="-4"/>
          <w:sz w:val="28"/>
        </w:rPr>
        <w:t xml:space="preserve"> </w:t>
      </w:r>
      <w:r>
        <w:rPr>
          <w:sz w:val="28"/>
        </w:rPr>
        <w:t>балльные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показателям</w:t>
      </w:r>
      <w:r>
        <w:rPr>
          <w:spacing w:val="8"/>
          <w:sz w:val="28"/>
        </w:rPr>
        <w:t xml:space="preserve"> </w:t>
      </w:r>
      <w:r>
        <w:rPr>
          <w:b/>
          <w:sz w:val="28"/>
        </w:rPr>
        <w:t>АП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3,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АП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4</w:t>
      </w:r>
      <w:r>
        <w:rPr>
          <w:sz w:val="28"/>
        </w:rPr>
        <w:t>.</w:t>
      </w:r>
    </w:p>
    <w:p w:rsidR="0059503F" w:rsidRDefault="0059503F" w:rsidP="0059503F">
      <w:pPr>
        <w:pStyle w:val="a3"/>
        <w:ind w:right="527"/>
      </w:pPr>
      <w:r>
        <w:rPr>
          <w:b/>
        </w:rPr>
        <w:t xml:space="preserve">АП 3. </w:t>
      </w:r>
      <w:r>
        <w:t>Из 7 учителей, реализующих ОП НОО, 3 педагога имеют первую и</w:t>
      </w:r>
      <w:r>
        <w:rPr>
          <w:spacing w:val="1"/>
        </w:rPr>
        <w:t xml:space="preserve"> </w:t>
      </w:r>
      <w:r>
        <w:t>высшую</w:t>
      </w:r>
      <w:r>
        <w:rPr>
          <w:spacing w:val="1"/>
        </w:rPr>
        <w:t xml:space="preserve"> </w:t>
      </w:r>
      <w:r>
        <w:t>квалификационные</w:t>
      </w:r>
      <w:r>
        <w:rPr>
          <w:spacing w:val="1"/>
        </w:rPr>
        <w:t xml:space="preserve"> </w:t>
      </w:r>
      <w:r>
        <w:t>категории.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показателя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proofErr w:type="spellStart"/>
      <w:r>
        <w:t>аккредитационному</w:t>
      </w:r>
      <w:proofErr w:type="spellEnd"/>
      <w:r>
        <w:rPr>
          <w:spacing w:val="1"/>
        </w:rPr>
        <w:t xml:space="preserve"> </w:t>
      </w:r>
      <w:r>
        <w:t>мониторингу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43%.</w:t>
      </w:r>
      <w:r>
        <w:rPr>
          <w:spacing w:val="1"/>
        </w:rPr>
        <w:t xml:space="preserve"> </w:t>
      </w:r>
      <w:r>
        <w:t>Набрано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баллов.</w:t>
      </w:r>
      <w:r>
        <w:rPr>
          <w:spacing w:val="1"/>
        </w:rPr>
        <w:t xml:space="preserve"> </w:t>
      </w:r>
      <w:r>
        <w:t>ОУ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набрало</w:t>
      </w:r>
      <w:r>
        <w:rPr>
          <w:spacing w:val="1"/>
        </w:rPr>
        <w:t xml:space="preserve"> </w:t>
      </w:r>
      <w:r>
        <w:t>максимальный балл по показателю, т.к. доля педагогов, имеющих первую или</w:t>
      </w:r>
      <w:r>
        <w:rPr>
          <w:spacing w:val="1"/>
        </w:rPr>
        <w:t xml:space="preserve"> </w:t>
      </w:r>
      <w:r>
        <w:t>высшую</w:t>
      </w:r>
      <w:r>
        <w:rPr>
          <w:spacing w:val="-1"/>
        </w:rPr>
        <w:t xml:space="preserve"> </w:t>
      </w:r>
      <w:r>
        <w:t>квалификационную</w:t>
      </w:r>
      <w:r>
        <w:rPr>
          <w:spacing w:val="2"/>
        </w:rPr>
        <w:t xml:space="preserve"> </w:t>
      </w:r>
      <w:r>
        <w:t>категорию,</w:t>
      </w:r>
      <w:r>
        <w:rPr>
          <w:spacing w:val="3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менее 50%.</w:t>
      </w:r>
    </w:p>
    <w:p w:rsidR="0059503F" w:rsidRDefault="0059503F" w:rsidP="0059503F">
      <w:pPr>
        <w:pStyle w:val="a3"/>
        <w:ind w:right="525"/>
      </w:pPr>
      <w:r>
        <w:rPr>
          <w:b/>
        </w:rPr>
        <w:lastRenderedPageBreak/>
        <w:t>АП</w:t>
      </w:r>
      <w:r>
        <w:rPr>
          <w:b/>
          <w:spacing w:val="1"/>
        </w:rPr>
        <w:t xml:space="preserve"> </w:t>
      </w:r>
      <w:r>
        <w:rPr>
          <w:b/>
        </w:rPr>
        <w:t>4.</w:t>
      </w:r>
      <w:r>
        <w:rPr>
          <w:b/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учителей,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ОП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повысили</w:t>
      </w:r>
      <w:r>
        <w:rPr>
          <w:spacing w:val="1"/>
        </w:rPr>
        <w:t xml:space="preserve"> </w:t>
      </w:r>
      <w:r>
        <w:t>квалификацию</w:t>
      </w:r>
      <w:r>
        <w:rPr>
          <w:spacing w:val="127"/>
        </w:rPr>
        <w:t xml:space="preserve"> </w:t>
      </w:r>
      <w:r>
        <w:t xml:space="preserve">по  </w:t>
      </w:r>
      <w:r>
        <w:rPr>
          <w:spacing w:val="56"/>
        </w:rPr>
        <w:t xml:space="preserve"> </w:t>
      </w:r>
      <w:r>
        <w:t xml:space="preserve">профилю  </w:t>
      </w:r>
      <w:r>
        <w:rPr>
          <w:spacing w:val="56"/>
        </w:rPr>
        <w:t xml:space="preserve"> </w:t>
      </w:r>
      <w:r>
        <w:t xml:space="preserve">педагогической  </w:t>
      </w:r>
      <w:r>
        <w:rPr>
          <w:spacing w:val="57"/>
        </w:rPr>
        <w:t xml:space="preserve"> </w:t>
      </w:r>
      <w:r>
        <w:t xml:space="preserve">деятельности  </w:t>
      </w:r>
      <w:r>
        <w:rPr>
          <w:spacing w:val="57"/>
        </w:rPr>
        <w:t xml:space="preserve"> </w:t>
      </w:r>
      <w:r>
        <w:t xml:space="preserve">за  </w:t>
      </w:r>
      <w:r>
        <w:rPr>
          <w:spacing w:val="58"/>
        </w:rPr>
        <w:t xml:space="preserve"> </w:t>
      </w:r>
      <w:r>
        <w:t>последние</w:t>
      </w:r>
      <w:r>
        <w:rPr>
          <w:spacing w:val="-68"/>
        </w:rPr>
        <w:t xml:space="preserve"> </w:t>
      </w:r>
      <w:r>
        <w:t xml:space="preserve">3 года. Значение показателя по </w:t>
      </w:r>
      <w:proofErr w:type="spellStart"/>
      <w:r>
        <w:t>аккредитационному</w:t>
      </w:r>
      <w:proofErr w:type="spellEnd"/>
      <w:r>
        <w:t xml:space="preserve"> мониторингу – 86%. Набрано</w:t>
      </w:r>
      <w:r>
        <w:rPr>
          <w:spacing w:val="-67"/>
        </w:rPr>
        <w:t xml:space="preserve"> </w:t>
      </w:r>
      <w:r>
        <w:t>5 баллов. ОУ не набрало максимальный балл по показателю, т.к. доля педагогов,</w:t>
      </w:r>
      <w:r>
        <w:rPr>
          <w:spacing w:val="1"/>
        </w:rPr>
        <w:t xml:space="preserve"> </w:t>
      </w:r>
      <w:r>
        <w:t>повысивших</w:t>
      </w:r>
      <w:r>
        <w:rPr>
          <w:spacing w:val="1"/>
        </w:rPr>
        <w:t xml:space="preserve"> </w:t>
      </w:r>
      <w:r>
        <w:t>квалификацию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профилю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менее</w:t>
      </w:r>
      <w:r>
        <w:rPr>
          <w:spacing w:val="2"/>
        </w:rPr>
        <w:t xml:space="preserve"> </w:t>
      </w:r>
      <w:r>
        <w:t>90%.</w:t>
      </w:r>
    </w:p>
    <w:p w:rsidR="0059503F" w:rsidRDefault="0059503F">
      <w:pPr>
        <w:pStyle w:val="a3"/>
        <w:spacing w:before="4"/>
        <w:ind w:left="0"/>
        <w:jc w:val="left"/>
        <w:rPr>
          <w:sz w:val="26"/>
        </w:rPr>
      </w:pPr>
    </w:p>
    <w:p w:rsidR="006E6B85" w:rsidRDefault="0059503F">
      <w:pPr>
        <w:pStyle w:val="1"/>
        <w:spacing w:line="319" w:lineRule="exact"/>
        <w:ind w:left="4343" w:right="4347"/>
      </w:pPr>
      <w:r>
        <w:t>Вывод</w:t>
      </w:r>
    </w:p>
    <w:p w:rsidR="006E6B85" w:rsidRDefault="0059503F">
      <w:pPr>
        <w:pStyle w:val="a3"/>
        <w:ind w:right="113"/>
      </w:pPr>
      <w:proofErr w:type="spellStart"/>
      <w:r>
        <w:t>Аккредитационный</w:t>
      </w:r>
      <w:proofErr w:type="spellEnd"/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проводился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proofErr w:type="spellStart"/>
      <w:r>
        <w:t>Рособрнадзора</w:t>
      </w:r>
      <w:proofErr w:type="spellEnd"/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660,</w:t>
      </w:r>
      <w:r>
        <w:rPr>
          <w:spacing w:val="-2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-2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306,</w:t>
      </w:r>
      <w:r>
        <w:rPr>
          <w:spacing w:val="-2"/>
        </w:rPr>
        <w:t xml:space="preserve"> </w:t>
      </w:r>
      <w:proofErr w:type="spellStart"/>
      <w:r>
        <w:t>Минобрнауки</w:t>
      </w:r>
      <w:proofErr w:type="spellEnd"/>
      <w:r>
        <w:rPr>
          <w:spacing w:val="-2"/>
        </w:rPr>
        <w:t xml:space="preserve"> </w:t>
      </w:r>
      <w:r>
        <w:t>России</w:t>
      </w:r>
    </w:p>
    <w:p w:rsidR="006E6B85" w:rsidRDefault="0059503F">
      <w:pPr>
        <w:pStyle w:val="a3"/>
        <w:ind w:right="104"/>
      </w:pPr>
      <w:r>
        <w:t>№ 448 от 24.04.2023 «Об осуществлении Федеральной службой по надзору 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proofErr w:type="spellStart"/>
      <w:r>
        <w:t>аккредитационного</w:t>
      </w:r>
      <w:proofErr w:type="spellEnd"/>
      <w:r>
        <w:t xml:space="preserve"> мониторинга</w:t>
      </w:r>
      <w:r>
        <w:rPr>
          <w:spacing w:val="-1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образова</w:t>
      </w:r>
      <w:r>
        <w:t>ния».</w:t>
      </w:r>
    </w:p>
    <w:p w:rsidR="006E6B85" w:rsidRDefault="0059503F">
      <w:pPr>
        <w:pStyle w:val="a3"/>
        <w:ind w:right="106"/>
      </w:pPr>
      <w:r>
        <w:t>Полученные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proofErr w:type="spellStart"/>
      <w:r>
        <w:t>аккредитационного</w:t>
      </w:r>
      <w:proofErr w:type="spellEnd"/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позволили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минимального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балла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proofErr w:type="spellStart"/>
      <w:r>
        <w:t>аккредитационным</w:t>
      </w:r>
      <w:proofErr w:type="spellEnd"/>
      <w:r>
        <w:rPr>
          <w:spacing w:val="1"/>
        </w:rPr>
        <w:t xml:space="preserve"> </w:t>
      </w:r>
      <w:r>
        <w:t>показателям,</w:t>
      </w:r>
      <w:r>
        <w:rPr>
          <w:spacing w:val="-2"/>
        </w:rPr>
        <w:t xml:space="preserve"> </w:t>
      </w:r>
      <w:r>
        <w:t>выявить</w:t>
      </w:r>
      <w:r>
        <w:rPr>
          <w:spacing w:val="-1"/>
        </w:rPr>
        <w:t xml:space="preserve"> </w:t>
      </w:r>
      <w:r>
        <w:t>зоны</w:t>
      </w:r>
      <w:r>
        <w:rPr>
          <w:spacing w:val="-3"/>
        </w:rPr>
        <w:t xml:space="preserve"> </w:t>
      </w:r>
      <w:r>
        <w:t>риска</w:t>
      </w:r>
      <w:r>
        <w:rPr>
          <w:spacing w:val="-3"/>
        </w:rPr>
        <w:t xml:space="preserve"> </w:t>
      </w:r>
      <w:r>
        <w:t>программ.</w:t>
      </w:r>
    </w:p>
    <w:p w:rsidR="006E6B85" w:rsidRDefault="0059503F">
      <w:pPr>
        <w:pStyle w:val="a3"/>
        <w:ind w:right="109"/>
      </w:pPr>
      <w:r>
        <w:t xml:space="preserve">Анализ результатов </w:t>
      </w:r>
      <w:proofErr w:type="spellStart"/>
      <w:r>
        <w:t>аккредитационного</w:t>
      </w:r>
      <w:proofErr w:type="spellEnd"/>
      <w:r>
        <w:t xml:space="preserve"> мониторинга по каждому показателю</w:t>
      </w:r>
      <w:r>
        <w:rPr>
          <w:spacing w:val="-67"/>
        </w:rPr>
        <w:t xml:space="preserve"> </w:t>
      </w:r>
      <w:r>
        <w:t>показал,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трудновыполнимыми</w:t>
      </w:r>
      <w:r>
        <w:rPr>
          <w:spacing w:val="1"/>
        </w:rPr>
        <w:t xml:space="preserve"> </w:t>
      </w:r>
      <w:r>
        <w:t>показателями</w:t>
      </w:r>
      <w:r>
        <w:rPr>
          <w:spacing w:val="7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кадровые</w:t>
      </w:r>
      <w:r>
        <w:rPr>
          <w:spacing w:val="-3"/>
        </w:rPr>
        <w:t xml:space="preserve"> </w:t>
      </w:r>
      <w:r>
        <w:t>показатели.</w:t>
      </w:r>
    </w:p>
    <w:p w:rsidR="006E6B85" w:rsidRDefault="0059503F">
      <w:pPr>
        <w:pStyle w:val="a3"/>
        <w:spacing w:line="321" w:lineRule="exact"/>
      </w:pP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выявленных</w:t>
      </w:r>
      <w:r>
        <w:rPr>
          <w:spacing w:val="-6"/>
        </w:rPr>
        <w:t xml:space="preserve"> </w:t>
      </w:r>
      <w:r>
        <w:t>дефицитов</w:t>
      </w:r>
      <w:r>
        <w:rPr>
          <w:spacing w:val="-5"/>
        </w:rPr>
        <w:t xml:space="preserve"> </w:t>
      </w:r>
      <w:r>
        <w:t>необходимо:</w:t>
      </w:r>
    </w:p>
    <w:p w:rsidR="006E6B85" w:rsidRDefault="0059503F">
      <w:pPr>
        <w:pStyle w:val="a4"/>
        <w:numPr>
          <w:ilvl w:val="0"/>
          <w:numId w:val="1"/>
        </w:numPr>
        <w:tabs>
          <w:tab w:val="left" w:pos="383"/>
        </w:tabs>
        <w:spacing w:line="322" w:lineRule="exact"/>
        <w:rPr>
          <w:sz w:val="28"/>
        </w:rPr>
      </w:pPr>
      <w:r>
        <w:rPr>
          <w:sz w:val="28"/>
        </w:rPr>
        <w:t>Заместителю</w:t>
      </w:r>
      <w:r>
        <w:rPr>
          <w:spacing w:val="-7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2"/>
          <w:sz w:val="28"/>
        </w:rPr>
        <w:t xml:space="preserve"> </w:t>
      </w:r>
      <w:r>
        <w:rPr>
          <w:sz w:val="28"/>
        </w:rPr>
        <w:t>по УВР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Колотыриной</w:t>
      </w:r>
      <w:proofErr w:type="spellEnd"/>
      <w:r>
        <w:rPr>
          <w:sz w:val="28"/>
        </w:rPr>
        <w:t xml:space="preserve"> А.Г.:</w:t>
      </w:r>
    </w:p>
    <w:p w:rsidR="006E6B85" w:rsidRDefault="0059503F">
      <w:pPr>
        <w:pStyle w:val="a4"/>
        <w:numPr>
          <w:ilvl w:val="1"/>
          <w:numId w:val="1"/>
        </w:numPr>
        <w:tabs>
          <w:tab w:val="left" w:pos="688"/>
        </w:tabs>
        <w:spacing w:line="242" w:lineRule="auto"/>
        <w:ind w:right="112" w:firstLine="0"/>
        <w:rPr>
          <w:sz w:val="28"/>
        </w:rPr>
      </w:pPr>
      <w:r>
        <w:rPr>
          <w:sz w:val="28"/>
        </w:rPr>
        <w:t>Провести</w:t>
      </w:r>
      <w:r>
        <w:rPr>
          <w:spacing w:val="18"/>
          <w:sz w:val="28"/>
        </w:rPr>
        <w:t xml:space="preserve"> </w:t>
      </w:r>
      <w:r>
        <w:rPr>
          <w:sz w:val="28"/>
        </w:rPr>
        <w:t>детальный</w:t>
      </w:r>
      <w:r>
        <w:rPr>
          <w:spacing w:val="18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7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8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20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выявить</w:t>
      </w:r>
      <w:r>
        <w:rPr>
          <w:spacing w:val="-5"/>
          <w:sz w:val="28"/>
        </w:rPr>
        <w:t xml:space="preserve"> </w:t>
      </w:r>
      <w:r>
        <w:rPr>
          <w:sz w:val="28"/>
        </w:rPr>
        <w:t>низкие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значения.</w:t>
      </w:r>
    </w:p>
    <w:p w:rsidR="006E6B85" w:rsidRPr="0059503F" w:rsidRDefault="0059503F" w:rsidP="0059503F">
      <w:pPr>
        <w:pStyle w:val="a4"/>
        <w:numPr>
          <w:ilvl w:val="1"/>
          <w:numId w:val="1"/>
        </w:numPr>
        <w:tabs>
          <w:tab w:val="left" w:pos="142"/>
        </w:tabs>
        <w:spacing w:line="317" w:lineRule="exact"/>
        <w:ind w:left="142" w:hanging="40"/>
        <w:jc w:val="both"/>
        <w:rPr>
          <w:sz w:val="28"/>
        </w:rPr>
      </w:pPr>
      <w:r>
        <w:rPr>
          <w:sz w:val="28"/>
        </w:rPr>
        <w:t>Разработать</w:t>
      </w:r>
      <w:r>
        <w:rPr>
          <w:spacing w:val="-4"/>
          <w:sz w:val="28"/>
        </w:rPr>
        <w:t xml:space="preserve"> </w:t>
      </w:r>
      <w:r>
        <w:rPr>
          <w:sz w:val="28"/>
        </w:rPr>
        <w:t>Дорожную</w:t>
      </w:r>
      <w:r>
        <w:rPr>
          <w:spacing w:val="-3"/>
          <w:sz w:val="28"/>
        </w:rPr>
        <w:t xml:space="preserve"> </w:t>
      </w:r>
      <w:r>
        <w:rPr>
          <w:sz w:val="28"/>
        </w:rPr>
        <w:t>карту</w:t>
      </w:r>
      <w:r>
        <w:rPr>
          <w:spacing w:val="-5"/>
          <w:sz w:val="28"/>
        </w:rPr>
        <w:t xml:space="preserve"> </w:t>
      </w:r>
      <w:r>
        <w:rPr>
          <w:sz w:val="28"/>
        </w:rPr>
        <w:t>(план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мероприятий) </w:t>
      </w:r>
      <w:r w:rsidRPr="0059503F">
        <w:rPr>
          <w:sz w:val="28"/>
          <w:szCs w:val="28"/>
        </w:rPr>
        <w:t>по</w:t>
      </w:r>
      <w:r w:rsidRPr="0059503F">
        <w:rPr>
          <w:spacing w:val="-6"/>
          <w:sz w:val="28"/>
          <w:szCs w:val="28"/>
        </w:rPr>
        <w:t xml:space="preserve"> </w:t>
      </w:r>
      <w:r w:rsidRPr="0059503F">
        <w:rPr>
          <w:sz w:val="28"/>
          <w:szCs w:val="28"/>
        </w:rPr>
        <w:t>достижению</w:t>
      </w:r>
      <w:r>
        <w:rPr>
          <w:spacing w:val="-4"/>
          <w:sz w:val="28"/>
          <w:szCs w:val="28"/>
        </w:rPr>
        <w:t xml:space="preserve"> </w:t>
      </w:r>
      <w:r w:rsidRPr="0059503F">
        <w:rPr>
          <w:sz w:val="28"/>
          <w:szCs w:val="28"/>
        </w:rPr>
        <w:t>показателей</w:t>
      </w:r>
      <w:r w:rsidRPr="0059503F">
        <w:rPr>
          <w:spacing w:val="-2"/>
          <w:sz w:val="28"/>
          <w:szCs w:val="28"/>
        </w:rPr>
        <w:t xml:space="preserve"> </w:t>
      </w:r>
      <w:proofErr w:type="spellStart"/>
      <w:r w:rsidRPr="0059503F">
        <w:rPr>
          <w:sz w:val="28"/>
          <w:szCs w:val="28"/>
        </w:rPr>
        <w:t>аккредитационного</w:t>
      </w:r>
      <w:proofErr w:type="spellEnd"/>
      <w:r w:rsidRPr="0059503F">
        <w:rPr>
          <w:spacing w:val="-2"/>
          <w:sz w:val="28"/>
          <w:szCs w:val="28"/>
        </w:rPr>
        <w:t xml:space="preserve"> </w:t>
      </w:r>
      <w:r w:rsidRPr="0059503F">
        <w:rPr>
          <w:sz w:val="28"/>
          <w:szCs w:val="28"/>
        </w:rPr>
        <w:t>мониторинга.</w:t>
      </w:r>
    </w:p>
    <w:p w:rsidR="006E6B85" w:rsidRDefault="0059503F" w:rsidP="0059503F">
      <w:pPr>
        <w:pStyle w:val="a4"/>
        <w:numPr>
          <w:ilvl w:val="1"/>
          <w:numId w:val="1"/>
        </w:numPr>
        <w:tabs>
          <w:tab w:val="left" w:pos="698"/>
        </w:tabs>
        <w:ind w:right="107" w:firstLine="0"/>
        <w:jc w:val="both"/>
        <w:rPr>
          <w:sz w:val="28"/>
        </w:rPr>
      </w:pPr>
      <w:r>
        <w:rPr>
          <w:sz w:val="28"/>
        </w:rPr>
        <w:t>П</w:t>
      </w:r>
      <w:r>
        <w:rPr>
          <w:sz w:val="28"/>
        </w:rPr>
        <w:t>ровести</w:t>
      </w:r>
      <w:r>
        <w:rPr>
          <w:spacing w:val="28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28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26"/>
          <w:sz w:val="28"/>
        </w:rPr>
        <w:t xml:space="preserve"> </w:t>
      </w:r>
      <w:r>
        <w:rPr>
          <w:sz w:val="28"/>
        </w:rPr>
        <w:t>с</w:t>
      </w:r>
      <w:r>
        <w:rPr>
          <w:spacing w:val="28"/>
          <w:sz w:val="28"/>
        </w:rPr>
        <w:t xml:space="preserve"> </w:t>
      </w:r>
      <w:r>
        <w:rPr>
          <w:sz w:val="28"/>
        </w:rPr>
        <w:t>вновь</w:t>
      </w:r>
      <w:r>
        <w:rPr>
          <w:spacing w:val="26"/>
          <w:sz w:val="28"/>
        </w:rPr>
        <w:t xml:space="preserve"> </w:t>
      </w:r>
      <w:r>
        <w:rPr>
          <w:sz w:val="28"/>
        </w:rPr>
        <w:t>трудоустроенными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пед</w:t>
      </w:r>
      <w:r>
        <w:rPr>
          <w:sz w:val="28"/>
        </w:rPr>
        <w:t>агогами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педагогами,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приближающимся</w:t>
      </w:r>
      <w:r>
        <w:rPr>
          <w:spacing w:val="-1"/>
          <w:sz w:val="28"/>
        </w:rPr>
        <w:t xml:space="preserve"> </w:t>
      </w:r>
      <w:r>
        <w:rPr>
          <w:sz w:val="28"/>
        </w:rPr>
        <w:t>сроком</w:t>
      </w:r>
      <w:r>
        <w:rPr>
          <w:spacing w:val="-2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действия</w:t>
      </w:r>
    </w:p>
    <w:p w:rsidR="0059503F" w:rsidRDefault="0059503F" w:rsidP="0059503F">
      <w:pPr>
        <w:pStyle w:val="a3"/>
        <w:spacing w:before="67" w:line="242" w:lineRule="auto"/>
        <w:ind w:right="111"/>
      </w:pPr>
      <w:r>
        <w:t>квалификационной</w:t>
      </w:r>
      <w:r>
        <w:rPr>
          <w:spacing w:val="1"/>
        </w:rPr>
        <w:t xml:space="preserve"> </w:t>
      </w:r>
      <w:r>
        <w:t>категории,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работников.</w:t>
      </w:r>
    </w:p>
    <w:p w:rsidR="0059503F" w:rsidRDefault="0059503F" w:rsidP="0059503F">
      <w:pPr>
        <w:pStyle w:val="a4"/>
        <w:numPr>
          <w:ilvl w:val="1"/>
          <w:numId w:val="1"/>
        </w:numPr>
        <w:tabs>
          <w:tab w:val="left" w:pos="731"/>
        </w:tabs>
        <w:ind w:right="113" w:firstLine="0"/>
        <w:jc w:val="both"/>
        <w:rPr>
          <w:sz w:val="28"/>
        </w:rPr>
      </w:pPr>
      <w:r>
        <w:rPr>
          <w:sz w:val="28"/>
        </w:rPr>
        <w:t>Провести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мастерства.</w:t>
      </w:r>
    </w:p>
    <w:p w:rsidR="0059503F" w:rsidRDefault="0059503F" w:rsidP="0059503F">
      <w:pPr>
        <w:pStyle w:val="a4"/>
        <w:numPr>
          <w:ilvl w:val="1"/>
          <w:numId w:val="1"/>
        </w:numPr>
        <w:tabs>
          <w:tab w:val="left" w:pos="599"/>
        </w:tabs>
        <w:spacing w:line="321" w:lineRule="exact"/>
        <w:ind w:left="598" w:hanging="497"/>
        <w:jc w:val="both"/>
        <w:rPr>
          <w:sz w:val="28"/>
        </w:rPr>
      </w:pPr>
      <w:r>
        <w:rPr>
          <w:sz w:val="28"/>
        </w:rPr>
        <w:t>Усилить</w:t>
      </w:r>
      <w:r>
        <w:rPr>
          <w:spacing w:val="4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4"/>
          <w:sz w:val="28"/>
        </w:rPr>
        <w:t xml:space="preserve"> </w:t>
      </w:r>
      <w:r>
        <w:rPr>
          <w:sz w:val="28"/>
        </w:rPr>
        <w:t>за</w:t>
      </w:r>
      <w:r>
        <w:rPr>
          <w:spacing w:val="5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3"/>
          <w:sz w:val="28"/>
        </w:rPr>
        <w:t xml:space="preserve"> </w:t>
      </w:r>
      <w:r>
        <w:rPr>
          <w:sz w:val="28"/>
        </w:rPr>
        <w:t>ч.</w:t>
      </w:r>
      <w:r>
        <w:rPr>
          <w:spacing w:val="5"/>
          <w:sz w:val="28"/>
        </w:rPr>
        <w:t xml:space="preserve"> </w:t>
      </w:r>
      <w:r>
        <w:rPr>
          <w:sz w:val="28"/>
        </w:rPr>
        <w:t>1</w:t>
      </w:r>
      <w:r>
        <w:rPr>
          <w:spacing w:val="6"/>
          <w:sz w:val="28"/>
        </w:rPr>
        <w:t xml:space="preserve"> </w:t>
      </w:r>
      <w:r>
        <w:rPr>
          <w:sz w:val="28"/>
        </w:rPr>
        <w:t>ст.</w:t>
      </w:r>
      <w:r>
        <w:rPr>
          <w:spacing w:val="3"/>
          <w:sz w:val="28"/>
        </w:rPr>
        <w:t xml:space="preserve"> </w:t>
      </w:r>
      <w:r>
        <w:rPr>
          <w:sz w:val="28"/>
        </w:rPr>
        <w:t>48</w:t>
      </w:r>
      <w:r>
        <w:rPr>
          <w:spacing w:val="6"/>
          <w:sz w:val="28"/>
        </w:rPr>
        <w:t xml:space="preserve"> </w:t>
      </w:r>
      <w:r>
        <w:rPr>
          <w:sz w:val="28"/>
        </w:rPr>
        <w:t>ФЗ</w:t>
      </w:r>
      <w:r>
        <w:rPr>
          <w:spacing w:val="3"/>
          <w:sz w:val="28"/>
        </w:rPr>
        <w:t xml:space="preserve"> </w:t>
      </w:r>
      <w:r>
        <w:rPr>
          <w:sz w:val="28"/>
        </w:rPr>
        <w:t>от</w:t>
      </w:r>
      <w:r>
        <w:rPr>
          <w:spacing w:val="2"/>
          <w:sz w:val="28"/>
        </w:rPr>
        <w:t xml:space="preserve"> </w:t>
      </w:r>
      <w:r>
        <w:rPr>
          <w:sz w:val="28"/>
        </w:rPr>
        <w:t>29.12.2012</w:t>
      </w:r>
      <w:r>
        <w:rPr>
          <w:spacing w:val="3"/>
          <w:sz w:val="28"/>
        </w:rPr>
        <w:t xml:space="preserve"> </w:t>
      </w:r>
      <w:r>
        <w:rPr>
          <w:sz w:val="28"/>
        </w:rPr>
        <w:t>№</w:t>
      </w:r>
      <w:r>
        <w:rPr>
          <w:spacing w:val="6"/>
          <w:sz w:val="28"/>
        </w:rPr>
        <w:t xml:space="preserve"> </w:t>
      </w:r>
      <w:r>
        <w:rPr>
          <w:sz w:val="28"/>
        </w:rPr>
        <w:t>273-ФЗ</w:t>
      </w:r>
    </w:p>
    <w:p w:rsidR="0059503F" w:rsidRDefault="0059503F" w:rsidP="0059503F">
      <w:pPr>
        <w:pStyle w:val="a3"/>
        <w:ind w:right="111"/>
      </w:pPr>
      <w:r>
        <w:t>«Об образовании в Российской Федерации», согласно которой специалисты в</w:t>
      </w:r>
      <w:r>
        <w:rPr>
          <w:spacing w:val="-67"/>
        </w:rPr>
        <w:t xml:space="preserve"> </w:t>
      </w:r>
      <w:r>
        <w:t>сфере педагогической деятельности обязаны систематически повышать свой</w:t>
      </w:r>
      <w:r>
        <w:rPr>
          <w:spacing w:val="1"/>
        </w:rPr>
        <w:t xml:space="preserve"> </w:t>
      </w:r>
      <w:r>
        <w:t>профессиональный</w:t>
      </w:r>
      <w:r>
        <w:rPr>
          <w:spacing w:val="-4"/>
        </w:rPr>
        <w:t xml:space="preserve"> </w:t>
      </w:r>
      <w:r>
        <w:t>уровень.</w:t>
      </w:r>
    </w:p>
    <w:p w:rsidR="006E6B85" w:rsidRPr="0059503F" w:rsidRDefault="0059503F" w:rsidP="0059503F">
      <w:pPr>
        <w:pStyle w:val="a4"/>
        <w:numPr>
          <w:ilvl w:val="1"/>
          <w:numId w:val="1"/>
        </w:numPr>
        <w:tabs>
          <w:tab w:val="left" w:pos="669"/>
        </w:tabs>
        <w:ind w:right="102" w:firstLine="0"/>
        <w:jc w:val="both"/>
        <w:rPr>
          <w:sz w:val="28"/>
        </w:rPr>
        <w:sectPr w:rsidR="006E6B85" w:rsidRPr="0059503F">
          <w:pgSz w:w="11910" w:h="16840"/>
          <w:pgMar w:top="1040" w:right="740" w:bottom="280" w:left="1600" w:header="720" w:footer="720" w:gutter="0"/>
          <w:cols w:space="720"/>
        </w:sectPr>
      </w:pP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аккредитационного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профилю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2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менее</w:t>
      </w:r>
      <w:r>
        <w:rPr>
          <w:spacing w:val="-3"/>
          <w:sz w:val="28"/>
        </w:rPr>
        <w:t xml:space="preserve"> </w:t>
      </w:r>
      <w:r>
        <w:rPr>
          <w:sz w:val="28"/>
        </w:rPr>
        <w:t>70%.</w:t>
      </w:r>
      <w:bookmarkStart w:id="0" w:name="_GoBack"/>
      <w:bookmarkEnd w:id="0"/>
    </w:p>
    <w:p w:rsidR="006E6B85" w:rsidRPr="0059503F" w:rsidRDefault="006E6B85" w:rsidP="0059503F">
      <w:pPr>
        <w:tabs>
          <w:tab w:val="left" w:pos="669"/>
        </w:tabs>
        <w:ind w:right="102"/>
        <w:rPr>
          <w:sz w:val="28"/>
        </w:rPr>
      </w:pPr>
    </w:p>
    <w:sectPr w:rsidR="006E6B85" w:rsidRPr="0059503F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780721"/>
    <w:multiLevelType w:val="hybridMultilevel"/>
    <w:tmpl w:val="57280368"/>
    <w:lvl w:ilvl="0" w:tplc="1DEC4254">
      <w:start w:val="1"/>
      <w:numFmt w:val="decimal"/>
      <w:lvlText w:val="%1)"/>
      <w:lvlJc w:val="left"/>
      <w:pPr>
        <w:ind w:left="1417" w:hanging="49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0D6ADFB0">
      <w:numFmt w:val="bullet"/>
      <w:lvlText w:val="•"/>
      <w:lvlJc w:val="left"/>
      <w:pPr>
        <w:ind w:left="2330" w:hanging="490"/>
      </w:pPr>
      <w:rPr>
        <w:rFonts w:hint="default"/>
        <w:lang w:val="ru-RU" w:eastAsia="en-US" w:bidi="ar-SA"/>
      </w:rPr>
    </w:lvl>
    <w:lvl w:ilvl="2" w:tplc="F536B220">
      <w:numFmt w:val="bullet"/>
      <w:lvlText w:val="•"/>
      <w:lvlJc w:val="left"/>
      <w:pPr>
        <w:ind w:left="3240" w:hanging="490"/>
      </w:pPr>
      <w:rPr>
        <w:rFonts w:hint="default"/>
        <w:lang w:val="ru-RU" w:eastAsia="en-US" w:bidi="ar-SA"/>
      </w:rPr>
    </w:lvl>
    <w:lvl w:ilvl="3" w:tplc="E2266782">
      <w:numFmt w:val="bullet"/>
      <w:lvlText w:val="•"/>
      <w:lvlJc w:val="left"/>
      <w:pPr>
        <w:ind w:left="4151" w:hanging="490"/>
      </w:pPr>
      <w:rPr>
        <w:rFonts w:hint="default"/>
        <w:lang w:val="ru-RU" w:eastAsia="en-US" w:bidi="ar-SA"/>
      </w:rPr>
    </w:lvl>
    <w:lvl w:ilvl="4" w:tplc="6C684A76">
      <w:numFmt w:val="bullet"/>
      <w:lvlText w:val="•"/>
      <w:lvlJc w:val="left"/>
      <w:pPr>
        <w:ind w:left="5061" w:hanging="490"/>
      </w:pPr>
      <w:rPr>
        <w:rFonts w:hint="default"/>
        <w:lang w:val="ru-RU" w:eastAsia="en-US" w:bidi="ar-SA"/>
      </w:rPr>
    </w:lvl>
    <w:lvl w:ilvl="5" w:tplc="20329186">
      <w:numFmt w:val="bullet"/>
      <w:lvlText w:val="•"/>
      <w:lvlJc w:val="left"/>
      <w:pPr>
        <w:ind w:left="5972" w:hanging="490"/>
      </w:pPr>
      <w:rPr>
        <w:rFonts w:hint="default"/>
        <w:lang w:val="ru-RU" w:eastAsia="en-US" w:bidi="ar-SA"/>
      </w:rPr>
    </w:lvl>
    <w:lvl w:ilvl="6" w:tplc="3C3C2004">
      <w:numFmt w:val="bullet"/>
      <w:lvlText w:val="•"/>
      <w:lvlJc w:val="left"/>
      <w:pPr>
        <w:ind w:left="6882" w:hanging="490"/>
      </w:pPr>
      <w:rPr>
        <w:rFonts w:hint="default"/>
        <w:lang w:val="ru-RU" w:eastAsia="en-US" w:bidi="ar-SA"/>
      </w:rPr>
    </w:lvl>
    <w:lvl w:ilvl="7" w:tplc="A6BC1E16">
      <w:numFmt w:val="bullet"/>
      <w:lvlText w:val="•"/>
      <w:lvlJc w:val="left"/>
      <w:pPr>
        <w:ind w:left="7792" w:hanging="490"/>
      </w:pPr>
      <w:rPr>
        <w:rFonts w:hint="default"/>
        <w:lang w:val="ru-RU" w:eastAsia="en-US" w:bidi="ar-SA"/>
      </w:rPr>
    </w:lvl>
    <w:lvl w:ilvl="8" w:tplc="76B4420A">
      <w:numFmt w:val="bullet"/>
      <w:lvlText w:val="•"/>
      <w:lvlJc w:val="left"/>
      <w:pPr>
        <w:ind w:left="8703" w:hanging="490"/>
      </w:pPr>
      <w:rPr>
        <w:rFonts w:hint="default"/>
        <w:lang w:val="ru-RU" w:eastAsia="en-US" w:bidi="ar-SA"/>
      </w:rPr>
    </w:lvl>
  </w:abstractNum>
  <w:abstractNum w:abstractNumId="1" w15:restartNumberingAfterBreak="0">
    <w:nsid w:val="376E2886"/>
    <w:multiLevelType w:val="hybridMultilevel"/>
    <w:tmpl w:val="983253AE"/>
    <w:lvl w:ilvl="0" w:tplc="D5B669BE">
      <w:numFmt w:val="bullet"/>
      <w:lvlText w:val="–"/>
      <w:lvlJc w:val="left"/>
      <w:pPr>
        <w:ind w:left="31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7E64AB0">
      <w:numFmt w:val="bullet"/>
      <w:lvlText w:val="•"/>
      <w:lvlJc w:val="left"/>
      <w:pPr>
        <w:ind w:left="1244" w:hanging="212"/>
      </w:pPr>
      <w:rPr>
        <w:rFonts w:hint="default"/>
        <w:lang w:val="ru-RU" w:eastAsia="en-US" w:bidi="ar-SA"/>
      </w:rPr>
    </w:lvl>
    <w:lvl w:ilvl="2" w:tplc="BAA02BE6">
      <w:numFmt w:val="bullet"/>
      <w:lvlText w:val="•"/>
      <w:lvlJc w:val="left"/>
      <w:pPr>
        <w:ind w:left="2169" w:hanging="212"/>
      </w:pPr>
      <w:rPr>
        <w:rFonts w:hint="default"/>
        <w:lang w:val="ru-RU" w:eastAsia="en-US" w:bidi="ar-SA"/>
      </w:rPr>
    </w:lvl>
    <w:lvl w:ilvl="3" w:tplc="9F5294A2">
      <w:numFmt w:val="bullet"/>
      <w:lvlText w:val="•"/>
      <w:lvlJc w:val="left"/>
      <w:pPr>
        <w:ind w:left="3093" w:hanging="212"/>
      </w:pPr>
      <w:rPr>
        <w:rFonts w:hint="default"/>
        <w:lang w:val="ru-RU" w:eastAsia="en-US" w:bidi="ar-SA"/>
      </w:rPr>
    </w:lvl>
    <w:lvl w:ilvl="4" w:tplc="A2309E7A">
      <w:numFmt w:val="bullet"/>
      <w:lvlText w:val="•"/>
      <w:lvlJc w:val="left"/>
      <w:pPr>
        <w:ind w:left="4018" w:hanging="212"/>
      </w:pPr>
      <w:rPr>
        <w:rFonts w:hint="default"/>
        <w:lang w:val="ru-RU" w:eastAsia="en-US" w:bidi="ar-SA"/>
      </w:rPr>
    </w:lvl>
    <w:lvl w:ilvl="5" w:tplc="209A0C18">
      <w:numFmt w:val="bullet"/>
      <w:lvlText w:val="•"/>
      <w:lvlJc w:val="left"/>
      <w:pPr>
        <w:ind w:left="4943" w:hanging="212"/>
      </w:pPr>
      <w:rPr>
        <w:rFonts w:hint="default"/>
        <w:lang w:val="ru-RU" w:eastAsia="en-US" w:bidi="ar-SA"/>
      </w:rPr>
    </w:lvl>
    <w:lvl w:ilvl="6" w:tplc="3E629E58">
      <w:numFmt w:val="bullet"/>
      <w:lvlText w:val="•"/>
      <w:lvlJc w:val="left"/>
      <w:pPr>
        <w:ind w:left="5867" w:hanging="212"/>
      </w:pPr>
      <w:rPr>
        <w:rFonts w:hint="default"/>
        <w:lang w:val="ru-RU" w:eastAsia="en-US" w:bidi="ar-SA"/>
      </w:rPr>
    </w:lvl>
    <w:lvl w:ilvl="7" w:tplc="1F06A9B2">
      <w:numFmt w:val="bullet"/>
      <w:lvlText w:val="•"/>
      <w:lvlJc w:val="left"/>
      <w:pPr>
        <w:ind w:left="6792" w:hanging="212"/>
      </w:pPr>
      <w:rPr>
        <w:rFonts w:hint="default"/>
        <w:lang w:val="ru-RU" w:eastAsia="en-US" w:bidi="ar-SA"/>
      </w:rPr>
    </w:lvl>
    <w:lvl w:ilvl="8" w:tplc="C03EC0E8">
      <w:numFmt w:val="bullet"/>
      <w:lvlText w:val="•"/>
      <w:lvlJc w:val="left"/>
      <w:pPr>
        <w:ind w:left="7717" w:hanging="212"/>
      </w:pPr>
      <w:rPr>
        <w:rFonts w:hint="default"/>
        <w:lang w:val="ru-RU" w:eastAsia="en-US" w:bidi="ar-SA"/>
      </w:rPr>
    </w:lvl>
  </w:abstractNum>
  <w:abstractNum w:abstractNumId="2" w15:restartNumberingAfterBreak="0">
    <w:nsid w:val="78DB4E6B"/>
    <w:multiLevelType w:val="multilevel"/>
    <w:tmpl w:val="5860C95E"/>
    <w:lvl w:ilvl="0">
      <w:start w:val="1"/>
      <w:numFmt w:val="decimal"/>
      <w:lvlText w:val="%1."/>
      <w:lvlJc w:val="left"/>
      <w:pPr>
        <w:ind w:left="38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8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400" w:hanging="5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21" w:hanging="5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42" w:hanging="5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62" w:hanging="5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83" w:hanging="5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04" w:hanging="5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24" w:hanging="58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B85"/>
    <w:rsid w:val="0059503F"/>
    <w:rsid w:val="006E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33257D-B23F-4AB6-ADAC-F0819B320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690" w:right="69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engineer</dc:creator>
  <cp:lastModifiedBy>User</cp:lastModifiedBy>
  <cp:revision>2</cp:revision>
  <dcterms:created xsi:type="dcterms:W3CDTF">2024-09-16T12:59:00Z</dcterms:created>
  <dcterms:modified xsi:type="dcterms:W3CDTF">2024-09-16T12:59:00Z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2024-09-16T00:00:00Z</vt:filetime>
  </property>
</Properties>
</file>